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3F" w:rsidRPr="00C51F3F" w:rsidRDefault="00C51F3F" w:rsidP="00C51F3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000000"/>
          <w:spacing w:val="4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5"/>
          <w:kern w:val="36"/>
          <w:sz w:val="28"/>
          <w:szCs w:val="28"/>
          <w:lang w:val="uk-UA"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pacing w:val="45"/>
          <w:kern w:val="36"/>
          <w:sz w:val="28"/>
          <w:szCs w:val="28"/>
          <w:lang w:val="uk-UA" w:eastAsia="ru-RU"/>
        </w:rPr>
        <w:instrText xml:space="preserve"> HYPERLINK "https://mon.gov.ua/ua/news/psihologichne-zdorovya-yak-spravlyatisya-z-hvilyuvannyam-ta-emocijnimi-gojdalkami" </w:instrText>
      </w:r>
      <w:r>
        <w:rPr>
          <w:rFonts w:ascii="Times New Roman" w:eastAsia="Times New Roman" w:hAnsi="Times New Roman" w:cs="Times New Roman"/>
          <w:color w:val="000000"/>
          <w:spacing w:val="45"/>
          <w:kern w:val="36"/>
          <w:sz w:val="28"/>
          <w:szCs w:val="28"/>
          <w:lang w:val="uk-UA" w:eastAsia="ru-RU"/>
        </w:rPr>
      </w:r>
      <w:r>
        <w:rPr>
          <w:rFonts w:ascii="Times New Roman" w:eastAsia="Times New Roman" w:hAnsi="Times New Roman" w:cs="Times New Roman"/>
          <w:color w:val="000000"/>
          <w:spacing w:val="45"/>
          <w:kern w:val="36"/>
          <w:sz w:val="28"/>
          <w:szCs w:val="28"/>
          <w:lang w:val="uk-UA" w:eastAsia="ru-RU"/>
        </w:rPr>
        <w:fldChar w:fldCharType="separate"/>
      </w:r>
      <w:r w:rsidRPr="00C51F3F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val="uk-UA" w:eastAsia="ru-RU"/>
        </w:rPr>
        <w:t xml:space="preserve">МОН. </w:t>
      </w:r>
      <w:proofErr w:type="spellStart"/>
      <w:r w:rsidRPr="00C51F3F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>Психологічне</w:t>
      </w:r>
      <w:proofErr w:type="spellEnd"/>
      <w:r w:rsidRPr="00C51F3F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 xml:space="preserve"> </w:t>
      </w:r>
      <w:proofErr w:type="spellStart"/>
      <w:r w:rsidRPr="00C51F3F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>здоров’я</w:t>
      </w:r>
      <w:proofErr w:type="spellEnd"/>
      <w:r w:rsidRPr="00C51F3F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 xml:space="preserve">: як </w:t>
      </w:r>
      <w:proofErr w:type="spellStart"/>
      <w:r w:rsidRPr="00C51F3F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>справлятися</w:t>
      </w:r>
      <w:proofErr w:type="spellEnd"/>
      <w:r w:rsidRPr="00C51F3F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 xml:space="preserve"> з </w:t>
      </w:r>
      <w:proofErr w:type="spellStart"/>
      <w:r w:rsidRPr="00C51F3F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>хвилюванням</w:t>
      </w:r>
      <w:proofErr w:type="spellEnd"/>
      <w:r w:rsidRPr="00C51F3F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 xml:space="preserve"> та </w:t>
      </w:r>
      <w:proofErr w:type="spellStart"/>
      <w:r w:rsidRPr="00C51F3F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>емоційними</w:t>
      </w:r>
      <w:proofErr w:type="spellEnd"/>
      <w:r w:rsidRPr="00C51F3F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 xml:space="preserve"> «</w:t>
      </w:r>
      <w:proofErr w:type="spellStart"/>
      <w:r w:rsidRPr="00C51F3F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>гойдалками</w:t>
      </w:r>
      <w:proofErr w:type="spellEnd"/>
      <w:r w:rsidRPr="00C51F3F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>»?</w:t>
      </w:r>
      <w:r>
        <w:rPr>
          <w:rFonts w:ascii="Times New Roman" w:eastAsia="Times New Roman" w:hAnsi="Times New Roman" w:cs="Times New Roman"/>
          <w:color w:val="000000"/>
          <w:spacing w:val="45"/>
          <w:kern w:val="36"/>
          <w:sz w:val="28"/>
          <w:szCs w:val="28"/>
          <w:lang w:val="uk-UA" w:eastAsia="ru-RU"/>
        </w:rPr>
        <w:fldChar w:fldCharType="end"/>
      </w:r>
      <w:bookmarkStart w:id="0" w:name="_GoBack"/>
      <w:bookmarkEnd w:id="0"/>
    </w:p>
    <w:p w:rsidR="008B13BC" w:rsidRDefault="00C51F3F"/>
    <w:sectPr w:rsidR="008B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DF"/>
    <w:rsid w:val="0008146E"/>
    <w:rsid w:val="008416DF"/>
    <w:rsid w:val="00C51F3F"/>
    <w:rsid w:val="00E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F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F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2022-12-02T06:39:00Z</dcterms:created>
  <dcterms:modified xsi:type="dcterms:W3CDTF">2022-12-02T06:41:00Z</dcterms:modified>
</cp:coreProperties>
</file>